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</w:rPr>
      </w:pPr>
      <w:r>
        <w:rPr>
          <w:rFonts w:hint="eastAsia" w:ascii="STFangsong" w:hAnsi="STFangsong" w:eastAsia="STFangsong"/>
          <w:color w:val="000000"/>
          <w:sz w:val="28"/>
          <w:szCs w:val="28"/>
        </w:rPr>
        <w:t>附件</w:t>
      </w:r>
      <w:r>
        <w:rPr>
          <w:rFonts w:ascii="STFangsong" w:hAnsi="STFangsong" w:eastAsia="STFangsong"/>
          <w:color w:val="000000"/>
          <w:sz w:val="28"/>
          <w:szCs w:val="28"/>
        </w:rPr>
        <w:t>5</w:t>
      </w:r>
      <w:r>
        <w:rPr>
          <w:rFonts w:hint="eastAsia" w:ascii="STFangsong" w:hAnsi="STFangsong" w:eastAsia="STFangsong"/>
          <w:color w:val="000000"/>
          <w:sz w:val="28"/>
          <w:szCs w:val="28"/>
        </w:rPr>
        <w:t xml:space="preserve">： </w:t>
      </w:r>
      <w:r>
        <w:rPr>
          <w:rFonts w:ascii="STFangsong" w:hAnsi="STFangsong" w:eastAsia="STFangsong"/>
          <w:color w:val="000000"/>
          <w:sz w:val="28"/>
          <w:szCs w:val="28"/>
        </w:rPr>
        <w:t xml:space="preserve">  </w:t>
      </w:r>
      <w:bookmarkStart w:id="0" w:name="_GoBack"/>
      <w:r>
        <w:rPr>
          <w:rFonts w:hint="eastAsia" w:eastAsia="楷体_GB2312"/>
          <w:b/>
          <w:color w:val="000000"/>
          <w:sz w:val="28"/>
        </w:rPr>
        <w:t>苏州联合研究生院学生实习回苏登记表</w:t>
      </w:r>
      <w:bookmarkEnd w:id="0"/>
    </w:p>
    <w:tbl>
      <w:tblPr>
        <w:tblStyle w:val="2"/>
        <w:tblW w:w="84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287"/>
        <w:gridCol w:w="1398"/>
        <w:gridCol w:w="754"/>
        <w:gridCol w:w="1"/>
        <w:gridCol w:w="1203"/>
        <w:gridCol w:w="1309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307" w:type="dxa"/>
            <w:gridSpan w:val="2"/>
            <w:vAlign w:val="center"/>
          </w:tcPr>
          <w:p>
            <w:pPr>
              <w:ind w:left="-93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研究生姓名</w:t>
            </w:r>
          </w:p>
        </w:tc>
        <w:tc>
          <w:tcPr>
            <w:tcW w:w="1398" w:type="dxa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754" w:type="dxa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学号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研究生班级</w:t>
            </w:r>
          </w:p>
        </w:tc>
        <w:tc>
          <w:tcPr>
            <w:tcW w:w="2468" w:type="dxa"/>
            <w:vAlign w:val="center"/>
          </w:tcPr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07" w:type="dxa"/>
            <w:gridSpan w:val="2"/>
            <w:vAlign w:val="center"/>
          </w:tcPr>
          <w:p>
            <w:pPr>
              <w:ind w:left="-93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电子邮件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移动电话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ascii="SimSu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>
            <w:pPr>
              <w:ind w:left="-93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业</w:t>
            </w:r>
          </w:p>
        </w:tc>
        <w:tc>
          <w:tcPr>
            <w:tcW w:w="2153" w:type="dxa"/>
            <w:gridSpan w:val="3"/>
            <w:tcBorders>
              <w:right w:val="nil"/>
            </w:tcBorders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right w:val="nil"/>
            </w:tcBorders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院（系、所）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>
            <w:pPr>
              <w:ind w:left="-93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导师姓名</w:t>
            </w:r>
          </w:p>
        </w:tc>
        <w:tc>
          <w:tcPr>
            <w:tcW w:w="2153" w:type="dxa"/>
            <w:gridSpan w:val="3"/>
            <w:tcBorders>
              <w:right w:val="nil"/>
            </w:tcBorders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right w:val="nil"/>
            </w:tcBorders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联系方式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8440" w:type="dxa"/>
            <w:gridSpan w:val="8"/>
          </w:tcPr>
          <w:p>
            <w:pPr>
              <w:ind w:left="-92"/>
              <w:rPr>
                <w:b/>
                <w:color w:val="000000"/>
              </w:rPr>
            </w:pPr>
          </w:p>
          <w:p>
            <w:pPr>
              <w:ind w:left="-9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个人申请原因</w:t>
            </w: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 w:right="420" w:firstLine="5798" w:firstLineChars="275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研究生签名：</w:t>
            </w:r>
          </w:p>
          <w:p>
            <w:pPr>
              <w:ind w:right="420" w:firstLine="5587" w:firstLineChars="265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  <w:p>
            <w:pPr>
              <w:ind w:left="-93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8440" w:type="dxa"/>
            <w:gridSpan w:val="8"/>
          </w:tcPr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导师意见</w:t>
            </w: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2" w:leftChars="-44" w:firstLine="6219" w:firstLineChars="2950"/>
              <w:rPr>
                <w:b/>
                <w:color w:val="000000"/>
              </w:rPr>
            </w:pPr>
          </w:p>
          <w:p>
            <w:pPr>
              <w:ind w:left="-92" w:leftChars="-44" w:firstLine="6219" w:firstLineChars="2950"/>
              <w:rPr>
                <w:b/>
                <w:color w:val="000000"/>
              </w:rPr>
            </w:pPr>
          </w:p>
          <w:p>
            <w:pPr>
              <w:ind w:firstLine="5903" w:firstLineChars="28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导师签字：</w:t>
            </w:r>
          </w:p>
          <w:p>
            <w:pPr>
              <w:ind w:left="-93" w:firstLine="5692" w:firstLineChars="27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  <w:p>
            <w:pPr>
              <w:ind w:left="-93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8440" w:type="dxa"/>
            <w:gridSpan w:val="8"/>
          </w:tcPr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培养院系领导意见</w:t>
            </w: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2" w:leftChars="-44" w:firstLine="6325" w:firstLineChars="30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签字：</w:t>
            </w:r>
          </w:p>
          <w:p>
            <w:pPr>
              <w:ind w:left="-93" w:firstLine="5798" w:firstLineChars="275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  <w:p>
            <w:pPr>
              <w:ind w:left="-93"/>
              <w:rPr>
                <w:b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2607" w:hRule="atLeast"/>
        </w:trPr>
        <w:tc>
          <w:tcPr>
            <w:tcW w:w="842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培养与管理</w:t>
            </w:r>
            <w:r>
              <w:rPr>
                <w:b/>
                <w:color w:val="000000"/>
              </w:rPr>
              <w:t>办公室</w:t>
            </w:r>
            <w:r>
              <w:rPr>
                <w:rFonts w:hint="eastAsia"/>
                <w:b/>
                <w:color w:val="000000"/>
              </w:rPr>
              <w:t>意见：</w:t>
            </w: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3"/>
              <w:rPr>
                <w:b/>
                <w:color w:val="000000"/>
              </w:rPr>
            </w:pPr>
          </w:p>
          <w:p>
            <w:pPr>
              <w:ind w:left="-92" w:leftChars="-44" w:firstLine="5892" w:firstLineChars="2795"/>
              <w:rPr>
                <w:b/>
                <w:color w:val="000000"/>
              </w:rPr>
            </w:pPr>
          </w:p>
          <w:p>
            <w:pPr>
              <w:ind w:firstLine="6008" w:firstLineChars="285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负责人签字：</w:t>
            </w:r>
          </w:p>
          <w:p>
            <w:pPr>
              <w:ind w:left="-93" w:firstLine="6008" w:firstLineChars="285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  <w:p>
            <w:pPr>
              <w:widowControl/>
              <w:rPr>
                <w:rFonts w:ascii="仿宋_GB2312" w:hAnsi="SimSun" w:eastAsia="仿宋_GB2312" w:cs="SimSun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KaiT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64C2B"/>
    <w:rsid w:val="2C4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2019-04-10T07:04:00Z</dcterms:created>
  <dc:creator>张</dc:creator>
  <cp:lastModifiedBy>张</cp:lastModifiedBy>
  <dcterms:modified xsi:type="dcterms:W3CDTF">2019-04-10T07:08:19Z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