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F95" w:rsidRDefault="00051AF9">
      <w:r w:rsidRPr="00051AF9">
        <w:rPr>
          <w:noProof/>
        </w:rPr>
        <w:drawing>
          <wp:inline distT="0" distB="0" distL="0" distR="0">
            <wp:extent cx="5274310" cy="6173134"/>
            <wp:effectExtent l="0" t="0" r="2540" b="0"/>
            <wp:docPr id="1" name="图片 1" descr="C:\Users\smz\AppData\Local\Temp\WeChat Files\5d255ab08ea132cde721d7781313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z\AppData\Local\Temp\WeChat Files\5d255ab08ea132cde721d7781313a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F9" w:rsidRDefault="00051AF9"/>
    <w:p w:rsidR="00051AF9" w:rsidRDefault="00051AF9">
      <w:pPr>
        <w:rPr>
          <w:rFonts w:hint="eastAsia"/>
        </w:rPr>
      </w:pPr>
      <w:r w:rsidRPr="00051AF9">
        <w:rPr>
          <w:noProof/>
        </w:rPr>
        <w:lastRenderedPageBreak/>
        <w:drawing>
          <wp:inline distT="0" distB="0" distL="0" distR="0">
            <wp:extent cx="5274310" cy="12204081"/>
            <wp:effectExtent l="0" t="0" r="2540" b="6985"/>
            <wp:docPr id="2" name="图片 2" descr="C:\Users\smz\AppData\Local\Temp\WeChat Files\bd55da7281158ad9e5a4458e0c54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z\AppData\Local\Temp\WeChat Files\bd55da7281158ad9e5a4458e0c541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0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A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F9"/>
    <w:rsid w:val="00051AF9"/>
    <w:rsid w:val="0075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1AE92"/>
  <w15:chartTrackingRefBased/>
  <w15:docId w15:val="{C0E39A31-D7B6-4839-8C66-86FD9C13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里特里特</dc:creator>
  <cp:keywords/>
  <dc:description/>
  <cp:lastModifiedBy>孙 里特里特</cp:lastModifiedBy>
  <cp:revision>1</cp:revision>
  <dcterms:created xsi:type="dcterms:W3CDTF">2019-09-02T06:31:00Z</dcterms:created>
  <dcterms:modified xsi:type="dcterms:W3CDTF">2019-09-02T06:32:00Z</dcterms:modified>
</cp:coreProperties>
</file>